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53C" w:rsidRDefault="0036153C" w:rsidP="003615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Информация по итогам методического выезда в СОШ №</w:t>
      </w:r>
      <w:r w:rsidR="00D25157" w:rsidRPr="00D25157">
        <w:rPr>
          <w:rFonts w:ascii="Times New Roman" w:hAnsi="Times New Roman" w:cs="Times New Roman"/>
          <w:b/>
          <w:sz w:val="28"/>
          <w:szCs w:val="28"/>
        </w:rPr>
        <w:t xml:space="preserve"> </w:t>
      </w:r>
      <w:r w:rsidR="00F56F54">
        <w:rPr>
          <w:rFonts w:ascii="Times New Roman" w:hAnsi="Times New Roman" w:cs="Times New Roman"/>
          <w:b/>
          <w:sz w:val="28"/>
          <w:szCs w:val="28"/>
        </w:rPr>
        <w:t>8</w:t>
      </w:r>
    </w:p>
    <w:p w:rsidR="0036153C" w:rsidRDefault="0036153C" w:rsidP="0036153C">
      <w:pPr>
        <w:spacing w:after="0" w:line="240" w:lineRule="auto"/>
        <w:jc w:val="center"/>
        <w:rPr>
          <w:rFonts w:ascii="Times New Roman" w:hAnsi="Times New Roman" w:cs="Times New Roman"/>
          <w:sz w:val="28"/>
          <w:szCs w:val="28"/>
        </w:rPr>
      </w:pPr>
    </w:p>
    <w:p w:rsidR="0036153C" w:rsidRDefault="00D25157" w:rsidP="0036153C">
      <w:pPr>
        <w:spacing w:after="0" w:line="240" w:lineRule="auto"/>
        <w:rPr>
          <w:rFonts w:ascii="Times New Roman" w:hAnsi="Times New Roman" w:cs="Times New Roman"/>
          <w:sz w:val="28"/>
          <w:szCs w:val="28"/>
        </w:rPr>
      </w:pPr>
      <w:r w:rsidRPr="00D25157">
        <w:rPr>
          <w:rFonts w:ascii="Times New Roman" w:hAnsi="Times New Roman" w:cs="Times New Roman"/>
          <w:sz w:val="28"/>
          <w:szCs w:val="28"/>
        </w:rPr>
        <w:t>20</w:t>
      </w:r>
      <w:r w:rsidR="000E3CFD">
        <w:rPr>
          <w:rFonts w:ascii="Times New Roman" w:hAnsi="Times New Roman" w:cs="Times New Roman"/>
          <w:sz w:val="28"/>
          <w:szCs w:val="28"/>
        </w:rPr>
        <w:t>.02</w:t>
      </w:r>
      <w:r w:rsidR="0036153C">
        <w:rPr>
          <w:rFonts w:ascii="Times New Roman" w:hAnsi="Times New Roman" w:cs="Times New Roman"/>
          <w:sz w:val="28"/>
          <w:szCs w:val="28"/>
        </w:rPr>
        <w:t>.2018 года</w:t>
      </w:r>
    </w:p>
    <w:p w:rsidR="0036153C" w:rsidRDefault="0036153C" w:rsidP="0036153C">
      <w:pPr>
        <w:spacing w:after="0" w:line="240" w:lineRule="auto"/>
        <w:rPr>
          <w:rFonts w:ascii="Times New Roman" w:hAnsi="Times New Roman" w:cs="Times New Roman"/>
          <w:sz w:val="28"/>
          <w:szCs w:val="28"/>
        </w:rPr>
      </w:pPr>
    </w:p>
    <w:p w:rsidR="000E3CFD" w:rsidRDefault="0036153C" w:rsidP="003615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F56F54">
        <w:rPr>
          <w:rFonts w:ascii="Times New Roman" w:hAnsi="Times New Roman" w:cs="Times New Roman"/>
          <w:sz w:val="28"/>
          <w:szCs w:val="28"/>
        </w:rPr>
        <w:t>15</w:t>
      </w:r>
      <w:r w:rsidR="000E3CFD">
        <w:rPr>
          <w:rFonts w:ascii="Times New Roman" w:hAnsi="Times New Roman" w:cs="Times New Roman"/>
          <w:sz w:val="28"/>
          <w:szCs w:val="28"/>
        </w:rPr>
        <w:t>.02</w:t>
      </w:r>
      <w:r>
        <w:rPr>
          <w:rFonts w:ascii="Times New Roman" w:hAnsi="Times New Roman" w:cs="Times New Roman"/>
          <w:sz w:val="28"/>
          <w:szCs w:val="28"/>
        </w:rPr>
        <w:t>.2018 года состоялся методический выезд в СОШ №</w:t>
      </w:r>
      <w:r w:rsidR="00D25157" w:rsidRPr="00D25157">
        <w:rPr>
          <w:rFonts w:ascii="Times New Roman" w:hAnsi="Times New Roman" w:cs="Times New Roman"/>
          <w:sz w:val="28"/>
          <w:szCs w:val="28"/>
        </w:rPr>
        <w:t xml:space="preserve"> </w:t>
      </w:r>
      <w:r w:rsidR="00F56F54">
        <w:rPr>
          <w:rFonts w:ascii="Times New Roman" w:hAnsi="Times New Roman" w:cs="Times New Roman"/>
          <w:sz w:val="28"/>
          <w:szCs w:val="28"/>
        </w:rPr>
        <w:t>8</w:t>
      </w:r>
      <w:r>
        <w:rPr>
          <w:rFonts w:ascii="Times New Roman" w:hAnsi="Times New Roman" w:cs="Times New Roman"/>
          <w:sz w:val="28"/>
          <w:szCs w:val="28"/>
        </w:rPr>
        <w:t>. Цель выезда: организация работы с педагогами по повышению качества образования</w:t>
      </w:r>
      <w:r w:rsidR="00F56F54">
        <w:rPr>
          <w:rFonts w:ascii="Times New Roman" w:hAnsi="Times New Roman" w:cs="Times New Roman"/>
          <w:sz w:val="28"/>
          <w:szCs w:val="28"/>
        </w:rPr>
        <w:t xml:space="preserve"> при подготовке к ГИА</w:t>
      </w:r>
      <w:r>
        <w:rPr>
          <w:rFonts w:ascii="Times New Roman" w:hAnsi="Times New Roman" w:cs="Times New Roman"/>
          <w:sz w:val="28"/>
          <w:szCs w:val="28"/>
        </w:rPr>
        <w:t xml:space="preserve">, оказание методической помощи учреждению. В ходе выезда просмотрены </w:t>
      </w:r>
      <w:r w:rsidR="00D25157">
        <w:rPr>
          <w:rFonts w:ascii="Times New Roman" w:hAnsi="Times New Roman" w:cs="Times New Roman"/>
          <w:sz w:val="28"/>
          <w:szCs w:val="28"/>
        </w:rPr>
        <w:t xml:space="preserve">диагностические карты по математике, рабочие программы КТП по математике и информатике, </w:t>
      </w:r>
      <w:r w:rsidR="00811ED3">
        <w:rPr>
          <w:rFonts w:ascii="Times New Roman" w:hAnsi="Times New Roman" w:cs="Times New Roman"/>
          <w:sz w:val="28"/>
          <w:szCs w:val="28"/>
        </w:rPr>
        <w:t xml:space="preserve">журналы, </w:t>
      </w:r>
      <w:r w:rsidR="00D25157">
        <w:rPr>
          <w:rFonts w:ascii="Times New Roman" w:hAnsi="Times New Roman" w:cs="Times New Roman"/>
          <w:sz w:val="28"/>
          <w:szCs w:val="28"/>
        </w:rPr>
        <w:t xml:space="preserve">поурочные планы, </w:t>
      </w:r>
      <w:r w:rsidR="000E3CFD">
        <w:rPr>
          <w:rFonts w:ascii="Times New Roman" w:hAnsi="Times New Roman" w:cs="Times New Roman"/>
          <w:sz w:val="28"/>
          <w:szCs w:val="28"/>
        </w:rPr>
        <w:t>посещён</w:t>
      </w:r>
      <w:r w:rsidR="00F56F54">
        <w:rPr>
          <w:rFonts w:ascii="Times New Roman" w:hAnsi="Times New Roman" w:cs="Times New Roman"/>
          <w:sz w:val="28"/>
          <w:szCs w:val="28"/>
        </w:rPr>
        <w:t>ы уроки</w:t>
      </w:r>
      <w:r>
        <w:rPr>
          <w:rFonts w:ascii="Times New Roman" w:hAnsi="Times New Roman" w:cs="Times New Roman"/>
          <w:sz w:val="28"/>
          <w:szCs w:val="28"/>
        </w:rPr>
        <w:t>.</w:t>
      </w:r>
    </w:p>
    <w:p w:rsidR="00D25157" w:rsidRDefault="00D25157" w:rsidP="00D25157">
      <w:pPr>
        <w:pStyle w:val="a3"/>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На уроке информатики в 8 классе по теме «</w:t>
      </w:r>
      <w:r w:rsidR="007E43A8">
        <w:rPr>
          <w:rFonts w:ascii="Times New Roman" w:hAnsi="Times New Roman" w:cs="Times New Roman"/>
          <w:sz w:val="28"/>
          <w:szCs w:val="28"/>
        </w:rPr>
        <w:t>Алгоритмическая конструкция «Повторение». Цикл с заданным условием продолжения работы</w:t>
      </w:r>
      <w:r>
        <w:rPr>
          <w:rFonts w:ascii="Times New Roman" w:hAnsi="Times New Roman" w:cs="Times New Roman"/>
          <w:sz w:val="28"/>
          <w:szCs w:val="28"/>
        </w:rPr>
        <w:t>» (учитель Дубина Т</w:t>
      </w:r>
      <w:r w:rsidR="00281C89">
        <w:rPr>
          <w:rFonts w:ascii="Times New Roman" w:hAnsi="Times New Roman" w:cs="Times New Roman"/>
          <w:sz w:val="28"/>
          <w:szCs w:val="28"/>
        </w:rPr>
        <w:t>.</w:t>
      </w:r>
      <w:r>
        <w:rPr>
          <w:rFonts w:ascii="Times New Roman" w:hAnsi="Times New Roman" w:cs="Times New Roman"/>
          <w:sz w:val="28"/>
          <w:szCs w:val="28"/>
        </w:rPr>
        <w:t>Н</w:t>
      </w:r>
      <w:r w:rsidR="00281C89">
        <w:rPr>
          <w:rFonts w:ascii="Times New Roman" w:hAnsi="Times New Roman" w:cs="Times New Roman"/>
          <w:sz w:val="28"/>
          <w:szCs w:val="28"/>
        </w:rPr>
        <w:t>.</w:t>
      </w:r>
      <w:r>
        <w:rPr>
          <w:rFonts w:ascii="Times New Roman" w:hAnsi="Times New Roman" w:cs="Times New Roman"/>
          <w:sz w:val="28"/>
          <w:szCs w:val="28"/>
        </w:rPr>
        <w:t xml:space="preserve">) учащиеся в начале урока в ходе проверки домашнего задания повторили основные понятия по теме, но при ответах опирались на текст учебника. </w:t>
      </w:r>
      <w:r w:rsidR="00F343C1">
        <w:rPr>
          <w:rFonts w:ascii="Times New Roman" w:hAnsi="Times New Roman" w:cs="Times New Roman"/>
          <w:sz w:val="28"/>
          <w:szCs w:val="28"/>
        </w:rPr>
        <w:t xml:space="preserve">Учитель рассказал новую тему в ходе небольшой лекции, ученики записали определения в тетрадь, хотя всё это есть в учебнике. </w:t>
      </w:r>
      <w:r w:rsidR="00281C89">
        <w:rPr>
          <w:rFonts w:ascii="Times New Roman" w:hAnsi="Times New Roman" w:cs="Times New Roman"/>
          <w:sz w:val="28"/>
          <w:szCs w:val="28"/>
        </w:rPr>
        <w:t xml:space="preserve">Время урока было использовано не эффективно. </w:t>
      </w:r>
      <w:r w:rsidR="00F343C1">
        <w:rPr>
          <w:rFonts w:ascii="Times New Roman" w:hAnsi="Times New Roman" w:cs="Times New Roman"/>
          <w:sz w:val="28"/>
          <w:szCs w:val="28"/>
        </w:rPr>
        <w:t xml:space="preserve">Работы с учебником на уроке не было, хотя в условиях отсутствия проектора в кабинете она была бы целесообразна.  На этапе закрепления материала ученики </w:t>
      </w:r>
      <w:r>
        <w:rPr>
          <w:rFonts w:ascii="Times New Roman" w:hAnsi="Times New Roman" w:cs="Times New Roman"/>
          <w:sz w:val="28"/>
          <w:szCs w:val="28"/>
        </w:rPr>
        <w:t>выполняли задания по карточкам</w:t>
      </w:r>
      <w:r w:rsidR="00F343C1">
        <w:rPr>
          <w:rFonts w:ascii="Times New Roman" w:hAnsi="Times New Roman" w:cs="Times New Roman"/>
          <w:sz w:val="28"/>
          <w:szCs w:val="28"/>
        </w:rPr>
        <w:t>, ничего не комментировали</w:t>
      </w:r>
      <w:r>
        <w:rPr>
          <w:rFonts w:ascii="Times New Roman" w:hAnsi="Times New Roman" w:cs="Times New Roman"/>
          <w:sz w:val="28"/>
          <w:szCs w:val="28"/>
        </w:rPr>
        <w:t xml:space="preserve">. </w:t>
      </w:r>
      <w:r w:rsidR="00F343C1">
        <w:rPr>
          <w:rFonts w:ascii="Times New Roman" w:hAnsi="Times New Roman" w:cs="Times New Roman"/>
          <w:sz w:val="28"/>
          <w:szCs w:val="28"/>
        </w:rPr>
        <w:t>У доски никто не работал. Наглядности не было. Была организована работа в парах, но при опросе оценку получал только один человек из пары (комментирующий выполнение задания).</w:t>
      </w:r>
      <w:r>
        <w:rPr>
          <w:rFonts w:ascii="Times New Roman" w:hAnsi="Times New Roman" w:cs="Times New Roman"/>
          <w:sz w:val="28"/>
          <w:szCs w:val="28"/>
        </w:rPr>
        <w:t xml:space="preserve"> </w:t>
      </w:r>
      <w:r w:rsidR="00281C89">
        <w:rPr>
          <w:rFonts w:ascii="Times New Roman" w:hAnsi="Times New Roman" w:cs="Times New Roman"/>
          <w:sz w:val="28"/>
          <w:szCs w:val="28"/>
        </w:rPr>
        <w:t xml:space="preserve">Дифференцированный подход отсутствовал. </w:t>
      </w:r>
    </w:p>
    <w:p w:rsidR="005859A0" w:rsidRDefault="00D16BEC" w:rsidP="005859A0">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5859A0">
        <w:rPr>
          <w:rFonts w:ascii="Times New Roman" w:hAnsi="Times New Roman" w:cs="Times New Roman"/>
          <w:sz w:val="28"/>
          <w:szCs w:val="28"/>
        </w:rPr>
        <w:t xml:space="preserve">На уроке </w:t>
      </w:r>
      <w:r w:rsidR="00281C89">
        <w:rPr>
          <w:rFonts w:ascii="Times New Roman" w:hAnsi="Times New Roman" w:cs="Times New Roman"/>
          <w:sz w:val="28"/>
          <w:szCs w:val="28"/>
        </w:rPr>
        <w:t>алгебры</w:t>
      </w:r>
      <w:r w:rsidR="005859A0">
        <w:rPr>
          <w:rFonts w:ascii="Times New Roman" w:hAnsi="Times New Roman" w:cs="Times New Roman"/>
          <w:sz w:val="28"/>
          <w:szCs w:val="28"/>
        </w:rPr>
        <w:t xml:space="preserve"> в </w:t>
      </w:r>
      <w:r w:rsidR="00281C89">
        <w:rPr>
          <w:rFonts w:ascii="Times New Roman" w:hAnsi="Times New Roman" w:cs="Times New Roman"/>
          <w:sz w:val="28"/>
          <w:szCs w:val="28"/>
        </w:rPr>
        <w:t>9</w:t>
      </w:r>
      <w:r w:rsidR="005859A0">
        <w:rPr>
          <w:rFonts w:ascii="Times New Roman" w:hAnsi="Times New Roman" w:cs="Times New Roman"/>
          <w:sz w:val="28"/>
          <w:szCs w:val="28"/>
        </w:rPr>
        <w:t xml:space="preserve"> классе</w:t>
      </w:r>
      <w:r w:rsidR="00543218">
        <w:rPr>
          <w:rFonts w:ascii="Times New Roman" w:hAnsi="Times New Roman" w:cs="Times New Roman"/>
          <w:sz w:val="28"/>
          <w:szCs w:val="28"/>
        </w:rPr>
        <w:t xml:space="preserve"> по теме «</w:t>
      </w:r>
      <w:r w:rsidR="00281C89">
        <w:rPr>
          <w:rFonts w:ascii="Times New Roman" w:hAnsi="Times New Roman" w:cs="Times New Roman"/>
          <w:sz w:val="28"/>
          <w:szCs w:val="28"/>
        </w:rPr>
        <w:t>Характеристическое свойство арифметической прогрессии</w:t>
      </w:r>
      <w:r w:rsidR="00543218">
        <w:rPr>
          <w:rFonts w:ascii="Times New Roman" w:hAnsi="Times New Roman" w:cs="Times New Roman"/>
          <w:sz w:val="28"/>
          <w:szCs w:val="28"/>
        </w:rPr>
        <w:t>»</w:t>
      </w:r>
      <w:r w:rsidR="005859A0">
        <w:rPr>
          <w:rFonts w:ascii="Times New Roman" w:hAnsi="Times New Roman" w:cs="Times New Roman"/>
          <w:sz w:val="28"/>
          <w:szCs w:val="28"/>
        </w:rPr>
        <w:t xml:space="preserve"> (учитель </w:t>
      </w:r>
      <w:proofErr w:type="spellStart"/>
      <w:r w:rsidR="005859A0">
        <w:rPr>
          <w:rFonts w:ascii="Times New Roman" w:hAnsi="Times New Roman" w:cs="Times New Roman"/>
          <w:sz w:val="28"/>
          <w:szCs w:val="28"/>
        </w:rPr>
        <w:t>Бебешко</w:t>
      </w:r>
      <w:proofErr w:type="spellEnd"/>
      <w:r w:rsidR="005859A0">
        <w:rPr>
          <w:rFonts w:ascii="Times New Roman" w:hAnsi="Times New Roman" w:cs="Times New Roman"/>
          <w:sz w:val="28"/>
          <w:szCs w:val="28"/>
        </w:rPr>
        <w:t xml:space="preserve"> И.А.) учащиеся повторили </w:t>
      </w:r>
      <w:r w:rsidR="00281C89">
        <w:rPr>
          <w:rFonts w:ascii="Times New Roman" w:hAnsi="Times New Roman" w:cs="Times New Roman"/>
          <w:sz w:val="28"/>
          <w:szCs w:val="28"/>
        </w:rPr>
        <w:t xml:space="preserve">в ходе устного счёта правила работы с действительными числами и необходимые </w:t>
      </w:r>
      <w:r w:rsidR="005859A0">
        <w:rPr>
          <w:rFonts w:ascii="Times New Roman" w:hAnsi="Times New Roman" w:cs="Times New Roman"/>
          <w:sz w:val="28"/>
          <w:szCs w:val="28"/>
        </w:rPr>
        <w:t xml:space="preserve">формулы, а затем, </w:t>
      </w:r>
      <w:r w:rsidR="00281C89">
        <w:rPr>
          <w:rFonts w:ascii="Times New Roman" w:hAnsi="Times New Roman" w:cs="Times New Roman"/>
          <w:sz w:val="28"/>
          <w:szCs w:val="28"/>
        </w:rPr>
        <w:t>в течение 3 минут</w:t>
      </w:r>
      <w:r w:rsidR="005859A0">
        <w:rPr>
          <w:rFonts w:ascii="Times New Roman" w:hAnsi="Times New Roman" w:cs="Times New Roman"/>
          <w:sz w:val="28"/>
          <w:szCs w:val="28"/>
        </w:rPr>
        <w:t xml:space="preserve"> выполняли задания по карточкам. </w:t>
      </w:r>
      <w:r w:rsidR="00281C89">
        <w:rPr>
          <w:rFonts w:ascii="Times New Roman" w:hAnsi="Times New Roman" w:cs="Times New Roman"/>
          <w:sz w:val="28"/>
          <w:szCs w:val="28"/>
        </w:rPr>
        <w:t xml:space="preserve">Данная работа способствует отработке вычислительных навыков. При объяснении нового материала учитель показывал несколько методов работы с </w:t>
      </w:r>
      <w:r w:rsidR="00472204">
        <w:rPr>
          <w:rFonts w:ascii="Times New Roman" w:hAnsi="Times New Roman" w:cs="Times New Roman"/>
          <w:sz w:val="28"/>
          <w:szCs w:val="28"/>
        </w:rPr>
        <w:t>заданиями по теме «А</w:t>
      </w:r>
      <w:r w:rsidR="00281C89">
        <w:rPr>
          <w:rFonts w:ascii="Times New Roman" w:hAnsi="Times New Roman" w:cs="Times New Roman"/>
          <w:sz w:val="28"/>
          <w:szCs w:val="28"/>
        </w:rPr>
        <w:t>рифметическ</w:t>
      </w:r>
      <w:r w:rsidR="00472204">
        <w:rPr>
          <w:rFonts w:ascii="Times New Roman" w:hAnsi="Times New Roman" w:cs="Times New Roman"/>
          <w:sz w:val="28"/>
          <w:szCs w:val="28"/>
        </w:rPr>
        <w:t>ая</w:t>
      </w:r>
      <w:r w:rsidR="00281C89">
        <w:rPr>
          <w:rFonts w:ascii="Times New Roman" w:hAnsi="Times New Roman" w:cs="Times New Roman"/>
          <w:sz w:val="28"/>
          <w:szCs w:val="28"/>
        </w:rPr>
        <w:t xml:space="preserve"> прогресси</w:t>
      </w:r>
      <w:r w:rsidR="00472204">
        <w:rPr>
          <w:rFonts w:ascii="Times New Roman" w:hAnsi="Times New Roman" w:cs="Times New Roman"/>
          <w:sz w:val="28"/>
          <w:szCs w:val="28"/>
        </w:rPr>
        <w:t xml:space="preserve">я», включая метод «перебора», который эффективен </w:t>
      </w:r>
      <w:proofErr w:type="gramStart"/>
      <w:r w:rsidR="00472204">
        <w:rPr>
          <w:rFonts w:ascii="Times New Roman" w:hAnsi="Times New Roman" w:cs="Times New Roman"/>
          <w:sz w:val="28"/>
          <w:szCs w:val="28"/>
        </w:rPr>
        <w:t>для</w:t>
      </w:r>
      <w:proofErr w:type="gramEnd"/>
      <w:r w:rsidR="00472204">
        <w:rPr>
          <w:rFonts w:ascii="Times New Roman" w:hAnsi="Times New Roman" w:cs="Times New Roman"/>
          <w:sz w:val="28"/>
          <w:szCs w:val="28"/>
        </w:rPr>
        <w:t xml:space="preserve"> слабоуспевающих обучающихся. Для них были подобраны соответствующие задания, предлагаемые на ОГЭ. Все учащиеся получили карточки. Мотивированным учащимся были предложены задания повышенного уровня. При отработке навыков применения характеристического свойства арифметической прогрессии более 50% детей работали у доски (комментировали выполняемое задание, отвечали на вопросы учителя, слушали его комментарии).</w:t>
      </w:r>
    </w:p>
    <w:p w:rsidR="007E43A8" w:rsidRDefault="00281C89" w:rsidP="007E43A8">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На уроке </w:t>
      </w:r>
      <w:r w:rsidR="007E43A8">
        <w:rPr>
          <w:rFonts w:ascii="Times New Roman" w:hAnsi="Times New Roman" w:cs="Times New Roman"/>
          <w:sz w:val="28"/>
          <w:szCs w:val="28"/>
        </w:rPr>
        <w:t>алгебры и начал анализа</w:t>
      </w:r>
      <w:r>
        <w:rPr>
          <w:rFonts w:ascii="Times New Roman" w:hAnsi="Times New Roman" w:cs="Times New Roman"/>
          <w:sz w:val="28"/>
          <w:szCs w:val="28"/>
        </w:rPr>
        <w:t xml:space="preserve"> в 1</w:t>
      </w:r>
      <w:r w:rsidR="007E43A8">
        <w:rPr>
          <w:rFonts w:ascii="Times New Roman" w:hAnsi="Times New Roman" w:cs="Times New Roman"/>
          <w:sz w:val="28"/>
          <w:szCs w:val="28"/>
        </w:rPr>
        <w:t>0</w:t>
      </w:r>
      <w:r>
        <w:rPr>
          <w:rFonts w:ascii="Times New Roman" w:hAnsi="Times New Roman" w:cs="Times New Roman"/>
          <w:sz w:val="28"/>
          <w:szCs w:val="28"/>
        </w:rPr>
        <w:t xml:space="preserve"> классе по теме «</w:t>
      </w:r>
      <w:r w:rsidR="007E43A8">
        <w:rPr>
          <w:rFonts w:ascii="Times New Roman" w:hAnsi="Times New Roman" w:cs="Times New Roman"/>
          <w:sz w:val="28"/>
          <w:szCs w:val="28"/>
        </w:rPr>
        <w:t>Равносильные уравнения и неравенства</w:t>
      </w:r>
      <w:r>
        <w:rPr>
          <w:rFonts w:ascii="Times New Roman" w:hAnsi="Times New Roman" w:cs="Times New Roman"/>
          <w:sz w:val="28"/>
          <w:szCs w:val="28"/>
        </w:rPr>
        <w:t xml:space="preserve">» (учитель </w:t>
      </w:r>
      <w:proofErr w:type="spellStart"/>
      <w:r>
        <w:rPr>
          <w:rFonts w:ascii="Times New Roman" w:hAnsi="Times New Roman" w:cs="Times New Roman"/>
          <w:sz w:val="28"/>
          <w:szCs w:val="28"/>
        </w:rPr>
        <w:t>Бебешко</w:t>
      </w:r>
      <w:proofErr w:type="spellEnd"/>
      <w:r>
        <w:rPr>
          <w:rFonts w:ascii="Times New Roman" w:hAnsi="Times New Roman" w:cs="Times New Roman"/>
          <w:sz w:val="28"/>
          <w:szCs w:val="28"/>
        </w:rPr>
        <w:t xml:space="preserve"> И.А.) учащиеся повторили формулы, а затем, молча, выполняли задания по карточкам</w:t>
      </w:r>
      <w:r w:rsidR="007E43A8">
        <w:rPr>
          <w:rFonts w:ascii="Times New Roman" w:hAnsi="Times New Roman" w:cs="Times New Roman"/>
          <w:sz w:val="28"/>
          <w:szCs w:val="28"/>
        </w:rPr>
        <w:t xml:space="preserve"> (10 мин)</w:t>
      </w:r>
      <w:r>
        <w:rPr>
          <w:rFonts w:ascii="Times New Roman" w:hAnsi="Times New Roman" w:cs="Times New Roman"/>
          <w:sz w:val="28"/>
          <w:szCs w:val="28"/>
        </w:rPr>
        <w:t xml:space="preserve">. </w:t>
      </w:r>
      <w:r w:rsidR="007E43A8">
        <w:rPr>
          <w:rFonts w:ascii="Times New Roman" w:hAnsi="Times New Roman" w:cs="Times New Roman"/>
          <w:sz w:val="28"/>
          <w:szCs w:val="28"/>
        </w:rPr>
        <w:t>При объяснении нового материала использовалась презентация. Все оставшиеся 30 минут времени проводилось объяснение нового материала. Говорил, преимущественно, учитель. Учащиеся иногда односложно отвечали на вопросы. Рассматриваемые теоремы произносились вслух учителем</w:t>
      </w:r>
      <w:r w:rsidR="009F69C6">
        <w:rPr>
          <w:rFonts w:ascii="Times New Roman" w:hAnsi="Times New Roman" w:cs="Times New Roman"/>
          <w:sz w:val="28"/>
          <w:szCs w:val="28"/>
        </w:rPr>
        <w:t xml:space="preserve">, на </w:t>
      </w:r>
      <w:r w:rsidR="009F69C6">
        <w:rPr>
          <w:rFonts w:ascii="Times New Roman" w:hAnsi="Times New Roman" w:cs="Times New Roman"/>
          <w:sz w:val="28"/>
          <w:szCs w:val="28"/>
        </w:rPr>
        <w:lastRenderedPageBreak/>
        <w:t>слайдах не дублировались. Детям было трудно воспринимать материал.</w:t>
      </w:r>
      <w:r w:rsidR="007E43A8">
        <w:rPr>
          <w:rFonts w:ascii="Times New Roman" w:hAnsi="Times New Roman" w:cs="Times New Roman"/>
          <w:sz w:val="28"/>
          <w:szCs w:val="28"/>
        </w:rPr>
        <w:t xml:space="preserve"> </w:t>
      </w:r>
      <w:r w:rsidR="009F69C6">
        <w:rPr>
          <w:rFonts w:ascii="Times New Roman" w:hAnsi="Times New Roman" w:cs="Times New Roman"/>
          <w:sz w:val="28"/>
          <w:szCs w:val="28"/>
        </w:rPr>
        <w:t>Н</w:t>
      </w:r>
      <w:r w:rsidR="007E43A8">
        <w:rPr>
          <w:rFonts w:ascii="Times New Roman" w:hAnsi="Times New Roman" w:cs="Times New Roman"/>
          <w:sz w:val="28"/>
          <w:szCs w:val="28"/>
        </w:rPr>
        <w:t xml:space="preserve">а уроке отсутствовали приёмы работы со слабоуспевающими учащимися. </w:t>
      </w:r>
      <w:r w:rsidR="009F69C6">
        <w:rPr>
          <w:rFonts w:ascii="Times New Roman" w:hAnsi="Times New Roman" w:cs="Times New Roman"/>
          <w:sz w:val="28"/>
          <w:szCs w:val="28"/>
        </w:rPr>
        <w:t>Этап рефлексии отсутствовал</w:t>
      </w:r>
      <w:r w:rsidR="007E43A8">
        <w:rPr>
          <w:rFonts w:ascii="Times New Roman" w:hAnsi="Times New Roman" w:cs="Times New Roman"/>
          <w:sz w:val="28"/>
          <w:szCs w:val="28"/>
        </w:rPr>
        <w:t>.</w:t>
      </w:r>
      <w:r w:rsidR="009F69C6">
        <w:rPr>
          <w:rFonts w:ascii="Times New Roman" w:hAnsi="Times New Roman" w:cs="Times New Roman"/>
          <w:sz w:val="28"/>
          <w:szCs w:val="28"/>
        </w:rPr>
        <w:t xml:space="preserve"> Педагог мог выстроить работу по-другому: пойти от практики к теории, так как все уравнения, решения которых показывал учитель, учащиеся решать умеют. Была бы и подготовка к итоговой аттестации и объяснение нового материала.</w:t>
      </w:r>
    </w:p>
    <w:p w:rsidR="00281C89" w:rsidRDefault="00281C89" w:rsidP="00281C89">
      <w:pPr>
        <w:pStyle w:val="a3"/>
        <w:spacing w:after="0" w:line="240" w:lineRule="auto"/>
        <w:ind w:left="0" w:firstLine="708"/>
        <w:jc w:val="both"/>
        <w:rPr>
          <w:rFonts w:ascii="Times New Roman" w:hAnsi="Times New Roman" w:cs="Times New Roman"/>
          <w:sz w:val="28"/>
          <w:szCs w:val="28"/>
        </w:rPr>
      </w:pPr>
    </w:p>
    <w:p w:rsidR="00D16BEC" w:rsidRDefault="005859A0" w:rsidP="003615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16BEC">
        <w:rPr>
          <w:rFonts w:ascii="Times New Roman" w:hAnsi="Times New Roman" w:cs="Times New Roman"/>
          <w:sz w:val="28"/>
          <w:szCs w:val="28"/>
        </w:rPr>
        <w:t>Анализ документов и представленных материалов выявил следующие положительные моменты:</w:t>
      </w:r>
    </w:p>
    <w:p w:rsidR="00D16BEC" w:rsidRDefault="009F69C6" w:rsidP="00D16BEC">
      <w:pPr>
        <w:pStyle w:val="a3"/>
        <w:numPr>
          <w:ilvl w:val="0"/>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Рабочие программы по математике и информатике составлены в соответствии с положением «О рабочей программе»</w:t>
      </w:r>
      <w:r w:rsidR="00705E90">
        <w:rPr>
          <w:rFonts w:ascii="Times New Roman" w:hAnsi="Times New Roman" w:cs="Times New Roman"/>
          <w:sz w:val="28"/>
          <w:szCs w:val="28"/>
        </w:rPr>
        <w:t>.</w:t>
      </w:r>
      <w:r w:rsidR="00CC2F51">
        <w:rPr>
          <w:rFonts w:ascii="Times New Roman" w:hAnsi="Times New Roman" w:cs="Times New Roman"/>
          <w:sz w:val="28"/>
          <w:szCs w:val="28"/>
        </w:rPr>
        <w:t xml:space="preserve"> </w:t>
      </w:r>
      <w:r w:rsidR="00811ED3">
        <w:rPr>
          <w:rFonts w:ascii="Times New Roman" w:hAnsi="Times New Roman" w:cs="Times New Roman"/>
          <w:sz w:val="28"/>
          <w:szCs w:val="28"/>
        </w:rPr>
        <w:t>В КТП вносятся необходимые корректировки.</w:t>
      </w:r>
    </w:p>
    <w:p w:rsidR="00A17564" w:rsidRDefault="00A17564" w:rsidP="00D16BEC">
      <w:pPr>
        <w:pStyle w:val="a3"/>
        <w:numPr>
          <w:ilvl w:val="0"/>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Предметные страницы в журналах по математике и информатике оформлены в соответствии с требовани</w:t>
      </w:r>
      <w:r w:rsidR="009503F0">
        <w:rPr>
          <w:rFonts w:ascii="Times New Roman" w:hAnsi="Times New Roman" w:cs="Times New Roman"/>
          <w:sz w:val="28"/>
          <w:szCs w:val="28"/>
        </w:rPr>
        <w:t>я</w:t>
      </w:r>
      <w:r>
        <w:rPr>
          <w:rFonts w:ascii="Times New Roman" w:hAnsi="Times New Roman" w:cs="Times New Roman"/>
          <w:sz w:val="28"/>
          <w:szCs w:val="28"/>
        </w:rPr>
        <w:t>ми, записи тем урока соответствуют КТП.</w:t>
      </w:r>
    </w:p>
    <w:p w:rsidR="00CC2F51" w:rsidRDefault="00811ED3" w:rsidP="00D16BEC">
      <w:pPr>
        <w:pStyle w:val="a3"/>
        <w:numPr>
          <w:ilvl w:val="0"/>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Диагностические карты по математике заполняются систематически. В карты для </w:t>
      </w:r>
      <w:proofErr w:type="gramStart"/>
      <w:r>
        <w:rPr>
          <w:rFonts w:ascii="Times New Roman" w:hAnsi="Times New Roman" w:cs="Times New Roman"/>
          <w:sz w:val="28"/>
          <w:szCs w:val="28"/>
        </w:rPr>
        <w:t>слабоуспевающих</w:t>
      </w:r>
      <w:proofErr w:type="gramEnd"/>
      <w:r>
        <w:rPr>
          <w:rFonts w:ascii="Times New Roman" w:hAnsi="Times New Roman" w:cs="Times New Roman"/>
          <w:sz w:val="28"/>
          <w:szCs w:val="28"/>
        </w:rPr>
        <w:t xml:space="preserve"> обучающихся вложен дополнительный лист для более подробного мониторинга по отрабатываемым темам. </w:t>
      </w:r>
      <w:r w:rsidR="009503F0">
        <w:rPr>
          <w:rFonts w:ascii="Times New Roman" w:hAnsi="Times New Roman" w:cs="Times New Roman"/>
          <w:sz w:val="28"/>
          <w:szCs w:val="28"/>
        </w:rPr>
        <w:t xml:space="preserve">В картах </w:t>
      </w:r>
      <w:proofErr w:type="gramStart"/>
      <w:r w:rsidR="009503F0">
        <w:rPr>
          <w:rFonts w:ascii="Times New Roman" w:hAnsi="Times New Roman" w:cs="Times New Roman"/>
          <w:sz w:val="28"/>
          <w:szCs w:val="28"/>
        </w:rPr>
        <w:t>п</w:t>
      </w:r>
      <w:r>
        <w:rPr>
          <w:rFonts w:ascii="Times New Roman" w:hAnsi="Times New Roman" w:cs="Times New Roman"/>
          <w:sz w:val="28"/>
          <w:szCs w:val="28"/>
        </w:rPr>
        <w:t>рописаны</w:t>
      </w:r>
      <w:proofErr w:type="gramEnd"/>
      <w:r>
        <w:rPr>
          <w:rFonts w:ascii="Times New Roman" w:hAnsi="Times New Roman" w:cs="Times New Roman"/>
          <w:sz w:val="28"/>
          <w:szCs w:val="28"/>
        </w:rPr>
        <w:t xml:space="preserve"> более 20 работ.</w:t>
      </w:r>
    </w:p>
    <w:p w:rsidR="009F7737" w:rsidRDefault="00811ED3" w:rsidP="00D16BEC">
      <w:pPr>
        <w:pStyle w:val="a3"/>
        <w:numPr>
          <w:ilvl w:val="0"/>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Четвертные и полугодовые отметки по информатике выставлены объективно</w:t>
      </w:r>
      <w:r w:rsidR="00D35CF4">
        <w:rPr>
          <w:rFonts w:ascii="Times New Roman" w:hAnsi="Times New Roman" w:cs="Times New Roman"/>
          <w:sz w:val="28"/>
          <w:szCs w:val="28"/>
        </w:rPr>
        <w:t>.</w:t>
      </w:r>
    </w:p>
    <w:p w:rsidR="00B32B37" w:rsidRDefault="00DA6AE8" w:rsidP="00F71575">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B32B37">
        <w:rPr>
          <w:rFonts w:ascii="Times New Roman" w:hAnsi="Times New Roman" w:cs="Times New Roman"/>
          <w:sz w:val="28"/>
          <w:szCs w:val="28"/>
        </w:rPr>
        <w:t>Анализ документов выявил следующие недостатки:</w:t>
      </w:r>
    </w:p>
    <w:p w:rsidR="00CE6A58" w:rsidRDefault="00DA02A9" w:rsidP="002F2E72">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Подписи руководителя </w:t>
      </w:r>
      <w:r w:rsidR="00DA6AE8">
        <w:rPr>
          <w:rFonts w:ascii="Times New Roman" w:hAnsi="Times New Roman" w:cs="Times New Roman"/>
          <w:sz w:val="28"/>
          <w:szCs w:val="28"/>
        </w:rPr>
        <w:t>ШМО и заместителя директора по УР на рабочих программах по математике располагаются на чистом листе.</w:t>
      </w:r>
    </w:p>
    <w:p w:rsidR="00DA6AE8" w:rsidRDefault="00DA6AE8" w:rsidP="002F2E72">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Программа по информатике для 11 класса (102 часа) напи</w:t>
      </w:r>
      <w:r w:rsidR="00A17564">
        <w:rPr>
          <w:rFonts w:ascii="Times New Roman" w:hAnsi="Times New Roman" w:cs="Times New Roman"/>
          <w:sz w:val="28"/>
          <w:szCs w:val="28"/>
        </w:rPr>
        <w:t>сана не на уровень образования.</w:t>
      </w:r>
    </w:p>
    <w:p w:rsidR="00DA6AE8" w:rsidRDefault="00DA6AE8" w:rsidP="002F2E72">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Диагностические карты по информатике отсутствуют. В диагностические карты по математике не включаются разделы высокого уровня. В 9 классе в диагностических картах не отражена 2 часть (21-26 задания).</w:t>
      </w:r>
    </w:p>
    <w:p w:rsidR="002F2E72" w:rsidRDefault="00DA6AE8" w:rsidP="002F2E72">
      <w:pPr>
        <w:pStyle w:val="a3"/>
        <w:numPr>
          <w:ilvl w:val="0"/>
          <w:numId w:val="5"/>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Поурочные план</w:t>
      </w:r>
      <w:r w:rsidR="00A17564">
        <w:rPr>
          <w:rFonts w:ascii="Times New Roman" w:hAnsi="Times New Roman" w:cs="Times New Roman"/>
          <w:sz w:val="28"/>
          <w:szCs w:val="28"/>
        </w:rPr>
        <w:t>ы по математике (</w:t>
      </w:r>
      <w:proofErr w:type="spellStart"/>
      <w:r w:rsidR="00A17564">
        <w:rPr>
          <w:rFonts w:ascii="Times New Roman" w:hAnsi="Times New Roman" w:cs="Times New Roman"/>
          <w:sz w:val="28"/>
          <w:szCs w:val="28"/>
        </w:rPr>
        <w:t>Бебешко</w:t>
      </w:r>
      <w:proofErr w:type="spellEnd"/>
      <w:r w:rsidR="00A17564">
        <w:rPr>
          <w:rFonts w:ascii="Times New Roman" w:hAnsi="Times New Roman" w:cs="Times New Roman"/>
          <w:sz w:val="28"/>
          <w:szCs w:val="28"/>
        </w:rPr>
        <w:t xml:space="preserve"> И.А.)</w:t>
      </w:r>
      <w:r>
        <w:rPr>
          <w:rFonts w:ascii="Times New Roman" w:hAnsi="Times New Roman" w:cs="Times New Roman"/>
          <w:sz w:val="28"/>
          <w:szCs w:val="28"/>
        </w:rPr>
        <w:t xml:space="preserve"> </w:t>
      </w:r>
      <w:r w:rsidR="00A17564">
        <w:rPr>
          <w:rFonts w:ascii="Times New Roman" w:hAnsi="Times New Roman" w:cs="Times New Roman"/>
          <w:sz w:val="28"/>
          <w:szCs w:val="28"/>
        </w:rPr>
        <w:t>пишутся формально и содержат только дату, название темы урока, неполный перечень этапов урока, домашнее задание.</w:t>
      </w:r>
    </w:p>
    <w:p w:rsidR="00CE6A58" w:rsidRDefault="00CE6A58" w:rsidP="00CE6A5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Рекомендации:</w:t>
      </w:r>
    </w:p>
    <w:p w:rsidR="00CE6A58" w:rsidRPr="00F24BB3" w:rsidRDefault="00CE6A58" w:rsidP="00CE6A58">
      <w:pPr>
        <w:spacing w:after="0" w:line="240" w:lineRule="auto"/>
        <w:jc w:val="both"/>
        <w:rPr>
          <w:rFonts w:ascii="Times New Roman" w:hAnsi="Times New Roman" w:cs="Times New Roman"/>
          <w:sz w:val="28"/>
          <w:szCs w:val="28"/>
          <w:u w:val="single"/>
        </w:rPr>
      </w:pPr>
      <w:r w:rsidRPr="00F24BB3">
        <w:rPr>
          <w:rFonts w:ascii="Times New Roman" w:hAnsi="Times New Roman" w:cs="Times New Roman"/>
          <w:sz w:val="28"/>
          <w:szCs w:val="28"/>
          <w:u w:val="single"/>
        </w:rPr>
        <w:t>Администрации школы</w:t>
      </w:r>
    </w:p>
    <w:p w:rsidR="00C44D51" w:rsidRPr="005859A0" w:rsidRDefault="00C44D51" w:rsidP="00CE6A58">
      <w:pPr>
        <w:pStyle w:val="a3"/>
        <w:numPr>
          <w:ilvl w:val="0"/>
          <w:numId w:val="3"/>
        </w:numPr>
        <w:spacing w:after="0" w:line="240" w:lineRule="auto"/>
        <w:jc w:val="both"/>
        <w:rPr>
          <w:rFonts w:ascii="Times New Roman" w:hAnsi="Times New Roman" w:cs="Times New Roman"/>
          <w:sz w:val="28"/>
          <w:szCs w:val="28"/>
        </w:rPr>
      </w:pPr>
      <w:r w:rsidRPr="005859A0">
        <w:rPr>
          <w:rFonts w:ascii="Times New Roman" w:hAnsi="Times New Roman" w:cs="Times New Roman"/>
          <w:sz w:val="28"/>
          <w:szCs w:val="28"/>
        </w:rPr>
        <w:t xml:space="preserve">Привести в соответствие </w:t>
      </w:r>
      <w:r w:rsidR="005859A0" w:rsidRPr="005859A0">
        <w:rPr>
          <w:rFonts w:ascii="Times New Roman" w:hAnsi="Times New Roman" w:cs="Times New Roman"/>
          <w:sz w:val="28"/>
          <w:szCs w:val="28"/>
        </w:rPr>
        <w:t xml:space="preserve">с требованиями </w:t>
      </w:r>
      <w:r w:rsidR="00A17564">
        <w:rPr>
          <w:rFonts w:ascii="Times New Roman" w:hAnsi="Times New Roman" w:cs="Times New Roman"/>
          <w:sz w:val="28"/>
          <w:szCs w:val="28"/>
        </w:rPr>
        <w:t>рабочие программы</w:t>
      </w:r>
      <w:r w:rsidR="005859A0">
        <w:rPr>
          <w:rFonts w:ascii="Times New Roman" w:hAnsi="Times New Roman" w:cs="Times New Roman"/>
          <w:sz w:val="28"/>
          <w:szCs w:val="28"/>
        </w:rPr>
        <w:t>.</w:t>
      </w:r>
    </w:p>
    <w:p w:rsidR="005859A0" w:rsidRDefault="00A17564" w:rsidP="00CE6A58">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Рассмотреть целесообразность работы с заданиями высокого уровня </w:t>
      </w:r>
      <w:r w:rsidR="00786831">
        <w:rPr>
          <w:rFonts w:ascii="Times New Roman" w:hAnsi="Times New Roman" w:cs="Times New Roman"/>
          <w:sz w:val="28"/>
          <w:szCs w:val="28"/>
        </w:rPr>
        <w:t xml:space="preserve">по математике </w:t>
      </w:r>
      <w:r>
        <w:rPr>
          <w:rFonts w:ascii="Times New Roman" w:hAnsi="Times New Roman" w:cs="Times New Roman"/>
          <w:sz w:val="28"/>
          <w:szCs w:val="28"/>
        </w:rPr>
        <w:t>при подготовке к итоговой аттестации.</w:t>
      </w:r>
    </w:p>
    <w:p w:rsidR="007E2728" w:rsidRDefault="007E2728" w:rsidP="00CE6A58">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Организовать методическую учёбу по применению приёмов, п</w:t>
      </w:r>
      <w:r w:rsidR="00786831">
        <w:rPr>
          <w:rFonts w:ascii="Times New Roman" w:hAnsi="Times New Roman" w:cs="Times New Roman"/>
          <w:sz w:val="28"/>
          <w:szCs w:val="28"/>
        </w:rPr>
        <w:t>овышающих качество преподавания</w:t>
      </w:r>
      <w:r>
        <w:rPr>
          <w:rFonts w:ascii="Times New Roman" w:hAnsi="Times New Roman" w:cs="Times New Roman"/>
          <w:sz w:val="28"/>
          <w:szCs w:val="28"/>
        </w:rPr>
        <w:t>.</w:t>
      </w:r>
    </w:p>
    <w:p w:rsidR="00786831" w:rsidRPr="005859A0" w:rsidRDefault="00786831" w:rsidP="00786831">
      <w:pPr>
        <w:pStyle w:val="a3"/>
        <w:spacing w:after="0" w:line="240" w:lineRule="auto"/>
        <w:ind w:left="360"/>
        <w:jc w:val="both"/>
        <w:rPr>
          <w:rFonts w:ascii="Times New Roman" w:hAnsi="Times New Roman" w:cs="Times New Roman"/>
          <w:sz w:val="28"/>
          <w:szCs w:val="28"/>
        </w:rPr>
      </w:pPr>
    </w:p>
    <w:p w:rsidR="007E2728" w:rsidRPr="00655E8C" w:rsidRDefault="007E2728" w:rsidP="007E2728">
      <w:pPr>
        <w:pStyle w:val="a3"/>
        <w:spacing w:after="0" w:line="240" w:lineRule="auto"/>
        <w:ind w:left="0"/>
        <w:jc w:val="both"/>
        <w:rPr>
          <w:rFonts w:ascii="Times New Roman" w:hAnsi="Times New Roman" w:cs="Times New Roman"/>
          <w:sz w:val="28"/>
          <w:szCs w:val="28"/>
          <w:u w:val="single"/>
        </w:rPr>
      </w:pPr>
      <w:r w:rsidRPr="00655E8C">
        <w:rPr>
          <w:rFonts w:ascii="Times New Roman" w:hAnsi="Times New Roman" w:cs="Times New Roman"/>
          <w:sz w:val="28"/>
          <w:szCs w:val="28"/>
          <w:u w:val="single"/>
        </w:rPr>
        <w:t xml:space="preserve">Учителю </w:t>
      </w:r>
      <w:proofErr w:type="spellStart"/>
      <w:r w:rsidRPr="00655E8C">
        <w:rPr>
          <w:rFonts w:ascii="Times New Roman" w:hAnsi="Times New Roman" w:cs="Times New Roman"/>
          <w:sz w:val="28"/>
          <w:szCs w:val="28"/>
          <w:u w:val="single"/>
        </w:rPr>
        <w:t>Бебешко</w:t>
      </w:r>
      <w:proofErr w:type="spellEnd"/>
      <w:r w:rsidRPr="00655E8C">
        <w:rPr>
          <w:rFonts w:ascii="Times New Roman" w:hAnsi="Times New Roman" w:cs="Times New Roman"/>
          <w:sz w:val="28"/>
          <w:szCs w:val="28"/>
          <w:u w:val="single"/>
        </w:rPr>
        <w:t xml:space="preserve"> И.А.:</w:t>
      </w:r>
    </w:p>
    <w:p w:rsidR="00F24BB3" w:rsidRDefault="003D7E1D" w:rsidP="003D7E1D">
      <w:pPr>
        <w:pStyle w:val="a3"/>
        <w:numPr>
          <w:ilvl w:val="0"/>
          <w:numId w:val="6"/>
        </w:numPr>
        <w:spacing w:after="0" w:line="240" w:lineRule="auto"/>
        <w:ind w:left="0" w:firstLine="0"/>
        <w:jc w:val="both"/>
        <w:rPr>
          <w:rFonts w:ascii="Times New Roman" w:hAnsi="Times New Roman" w:cs="Times New Roman"/>
          <w:sz w:val="28"/>
          <w:szCs w:val="28"/>
        </w:rPr>
      </w:pPr>
      <w:r w:rsidRPr="003D7E1D">
        <w:rPr>
          <w:rFonts w:ascii="Times New Roman" w:hAnsi="Times New Roman" w:cs="Times New Roman"/>
          <w:sz w:val="28"/>
          <w:szCs w:val="28"/>
        </w:rPr>
        <w:t xml:space="preserve">Включать </w:t>
      </w:r>
      <w:r w:rsidR="00655E8C">
        <w:rPr>
          <w:rFonts w:ascii="Times New Roman" w:hAnsi="Times New Roman" w:cs="Times New Roman"/>
          <w:sz w:val="28"/>
          <w:szCs w:val="28"/>
        </w:rPr>
        <w:t xml:space="preserve">в ход урока </w:t>
      </w:r>
      <w:r w:rsidRPr="003D7E1D">
        <w:rPr>
          <w:rFonts w:ascii="Times New Roman" w:hAnsi="Times New Roman" w:cs="Times New Roman"/>
          <w:sz w:val="28"/>
          <w:szCs w:val="28"/>
        </w:rPr>
        <w:t xml:space="preserve">дифференцированные задания при подготовке к ГИА (базовый, профильный уровень, </w:t>
      </w:r>
      <w:r>
        <w:rPr>
          <w:rFonts w:ascii="Times New Roman" w:hAnsi="Times New Roman" w:cs="Times New Roman"/>
          <w:sz w:val="28"/>
          <w:szCs w:val="28"/>
        </w:rPr>
        <w:t>для мотивированных и слабоуспевающих учащихся).</w:t>
      </w:r>
    </w:p>
    <w:p w:rsidR="003D7E1D" w:rsidRDefault="003D7E1D" w:rsidP="003D7E1D">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Исключить из практики уроки, на которых </w:t>
      </w:r>
      <w:r w:rsidR="00786831">
        <w:rPr>
          <w:rFonts w:ascii="Times New Roman" w:hAnsi="Times New Roman" w:cs="Times New Roman"/>
          <w:sz w:val="28"/>
          <w:szCs w:val="28"/>
        </w:rPr>
        <w:t>большую часть времени учитель</w:t>
      </w:r>
      <w:r>
        <w:rPr>
          <w:rFonts w:ascii="Times New Roman" w:hAnsi="Times New Roman" w:cs="Times New Roman"/>
          <w:sz w:val="28"/>
          <w:szCs w:val="28"/>
        </w:rPr>
        <w:t xml:space="preserve"> </w:t>
      </w:r>
      <w:r w:rsidR="00786831">
        <w:rPr>
          <w:rFonts w:ascii="Times New Roman" w:hAnsi="Times New Roman" w:cs="Times New Roman"/>
          <w:sz w:val="28"/>
          <w:szCs w:val="28"/>
        </w:rPr>
        <w:t>объясняет новый материал, не включая учащихся в активную деятельность.</w:t>
      </w:r>
    </w:p>
    <w:p w:rsidR="003D7E1D" w:rsidRDefault="003D7E1D" w:rsidP="003D7E1D">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При использовании </w:t>
      </w:r>
      <w:r w:rsidR="00655E8C">
        <w:rPr>
          <w:rFonts w:ascii="Times New Roman" w:hAnsi="Times New Roman" w:cs="Times New Roman"/>
          <w:sz w:val="28"/>
          <w:szCs w:val="28"/>
        </w:rPr>
        <w:t xml:space="preserve">на уроке </w:t>
      </w:r>
      <w:r>
        <w:rPr>
          <w:rFonts w:ascii="Times New Roman" w:hAnsi="Times New Roman" w:cs="Times New Roman"/>
          <w:sz w:val="28"/>
          <w:szCs w:val="28"/>
        </w:rPr>
        <w:t>самостоятельной работы</w:t>
      </w:r>
      <w:r w:rsidR="009503F0">
        <w:rPr>
          <w:rFonts w:ascii="Times New Roman" w:hAnsi="Times New Roman" w:cs="Times New Roman"/>
          <w:sz w:val="28"/>
          <w:szCs w:val="28"/>
        </w:rPr>
        <w:t>,</w:t>
      </w:r>
      <w:r>
        <w:rPr>
          <w:rFonts w:ascii="Times New Roman" w:hAnsi="Times New Roman" w:cs="Times New Roman"/>
          <w:sz w:val="28"/>
          <w:szCs w:val="28"/>
        </w:rPr>
        <w:t xml:space="preserve"> привлекать к работе у доски учащихся с проблемами в обучении с целью проверки </w:t>
      </w:r>
      <w:r w:rsidR="00655E8C">
        <w:rPr>
          <w:rFonts w:ascii="Times New Roman" w:hAnsi="Times New Roman" w:cs="Times New Roman"/>
          <w:sz w:val="28"/>
          <w:szCs w:val="28"/>
        </w:rPr>
        <w:t>усвоенных</w:t>
      </w:r>
      <w:r>
        <w:rPr>
          <w:rFonts w:ascii="Times New Roman" w:hAnsi="Times New Roman" w:cs="Times New Roman"/>
          <w:sz w:val="28"/>
          <w:szCs w:val="28"/>
        </w:rPr>
        <w:t xml:space="preserve"> знаний, </w:t>
      </w:r>
      <w:r w:rsidR="00655E8C">
        <w:rPr>
          <w:rFonts w:ascii="Times New Roman" w:hAnsi="Times New Roman" w:cs="Times New Roman"/>
          <w:sz w:val="28"/>
          <w:szCs w:val="28"/>
        </w:rPr>
        <w:t>сверки решения со всем классом.</w:t>
      </w:r>
    </w:p>
    <w:p w:rsidR="00655E8C" w:rsidRDefault="00655E8C" w:rsidP="003D7E1D">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Постоянно работать над повышением среднего балла, предлагая для мотивированных выпускников задания повышенного </w:t>
      </w:r>
      <w:r w:rsidR="00786831">
        <w:rPr>
          <w:rFonts w:ascii="Times New Roman" w:hAnsi="Times New Roman" w:cs="Times New Roman"/>
          <w:sz w:val="28"/>
          <w:szCs w:val="28"/>
        </w:rPr>
        <w:t xml:space="preserve">и высокого </w:t>
      </w:r>
      <w:r>
        <w:rPr>
          <w:rFonts w:ascii="Times New Roman" w:hAnsi="Times New Roman" w:cs="Times New Roman"/>
          <w:sz w:val="28"/>
          <w:szCs w:val="28"/>
        </w:rPr>
        <w:t>уровн</w:t>
      </w:r>
      <w:r w:rsidR="00786831">
        <w:rPr>
          <w:rFonts w:ascii="Times New Roman" w:hAnsi="Times New Roman" w:cs="Times New Roman"/>
          <w:sz w:val="28"/>
          <w:szCs w:val="28"/>
        </w:rPr>
        <w:t>ей</w:t>
      </w:r>
      <w:r>
        <w:rPr>
          <w:rFonts w:ascii="Times New Roman" w:hAnsi="Times New Roman" w:cs="Times New Roman"/>
          <w:sz w:val="28"/>
          <w:szCs w:val="28"/>
        </w:rPr>
        <w:t>.</w:t>
      </w:r>
    </w:p>
    <w:p w:rsidR="00655E8C" w:rsidRDefault="00655E8C" w:rsidP="003D7E1D">
      <w:pPr>
        <w:pStyle w:val="a3"/>
        <w:numPr>
          <w:ilvl w:val="0"/>
          <w:numId w:val="6"/>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Использовать каждый урок для акцентирования внимания выпускников на трудностях и рисках при выполнении заданий ЕГЭ.</w:t>
      </w:r>
    </w:p>
    <w:p w:rsidR="00786831" w:rsidRDefault="00786831" w:rsidP="00786831">
      <w:pPr>
        <w:pStyle w:val="a3"/>
        <w:spacing w:after="0" w:line="240" w:lineRule="auto"/>
        <w:ind w:left="0"/>
        <w:jc w:val="both"/>
        <w:rPr>
          <w:rFonts w:ascii="Times New Roman" w:hAnsi="Times New Roman" w:cs="Times New Roman"/>
          <w:sz w:val="28"/>
          <w:szCs w:val="28"/>
        </w:rPr>
      </w:pPr>
    </w:p>
    <w:p w:rsidR="00655E8C" w:rsidRDefault="00655E8C" w:rsidP="00655E8C">
      <w:pPr>
        <w:pStyle w:val="a3"/>
        <w:spacing w:after="0" w:line="240" w:lineRule="auto"/>
        <w:ind w:left="0"/>
        <w:jc w:val="both"/>
        <w:rPr>
          <w:rFonts w:ascii="Times New Roman" w:hAnsi="Times New Roman" w:cs="Times New Roman"/>
          <w:sz w:val="28"/>
          <w:szCs w:val="28"/>
        </w:rPr>
      </w:pPr>
      <w:r w:rsidRPr="00786831">
        <w:rPr>
          <w:rFonts w:ascii="Times New Roman" w:hAnsi="Times New Roman" w:cs="Times New Roman"/>
          <w:sz w:val="28"/>
          <w:szCs w:val="28"/>
          <w:u w:val="single"/>
        </w:rPr>
        <w:t xml:space="preserve">Учителю </w:t>
      </w:r>
      <w:r w:rsidR="00786831" w:rsidRPr="00786831">
        <w:rPr>
          <w:rFonts w:ascii="Times New Roman" w:hAnsi="Times New Roman" w:cs="Times New Roman"/>
          <w:sz w:val="28"/>
          <w:szCs w:val="28"/>
          <w:u w:val="single"/>
        </w:rPr>
        <w:t>Дубина Т.Н</w:t>
      </w:r>
      <w:r w:rsidR="00786831">
        <w:rPr>
          <w:rFonts w:ascii="Times New Roman" w:hAnsi="Times New Roman" w:cs="Times New Roman"/>
          <w:sz w:val="28"/>
          <w:szCs w:val="28"/>
        </w:rPr>
        <w:t>.</w:t>
      </w:r>
    </w:p>
    <w:p w:rsidR="007A41C3" w:rsidRDefault="00786831" w:rsidP="00655E8C">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Цель и задачи урока определять с привлечением учащихся. Вовлекать их в активную деятельность в течение всего урока. </w:t>
      </w:r>
    </w:p>
    <w:p w:rsidR="007A41C3" w:rsidRDefault="007A41C3" w:rsidP="00655E8C">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При подготовке к уроку продумывать занятость и активную деятельность учащихся всего класса</w:t>
      </w:r>
      <w:r w:rsidR="00786831">
        <w:rPr>
          <w:rFonts w:ascii="Times New Roman" w:hAnsi="Times New Roman" w:cs="Times New Roman"/>
          <w:sz w:val="28"/>
          <w:szCs w:val="28"/>
        </w:rPr>
        <w:t>,</w:t>
      </w:r>
      <w:r>
        <w:rPr>
          <w:rFonts w:ascii="Times New Roman" w:hAnsi="Times New Roman" w:cs="Times New Roman"/>
          <w:sz w:val="28"/>
          <w:szCs w:val="28"/>
        </w:rPr>
        <w:t xml:space="preserve"> </w:t>
      </w:r>
      <w:r w:rsidR="00786831">
        <w:rPr>
          <w:rFonts w:ascii="Times New Roman" w:hAnsi="Times New Roman" w:cs="Times New Roman"/>
          <w:sz w:val="28"/>
          <w:szCs w:val="28"/>
        </w:rPr>
        <w:t xml:space="preserve">как </w:t>
      </w:r>
      <w:r>
        <w:rPr>
          <w:rFonts w:ascii="Times New Roman" w:hAnsi="Times New Roman" w:cs="Times New Roman"/>
          <w:sz w:val="28"/>
          <w:szCs w:val="28"/>
        </w:rPr>
        <w:t>при индивидуальном опросе</w:t>
      </w:r>
      <w:r w:rsidR="00786831">
        <w:rPr>
          <w:rFonts w:ascii="Times New Roman" w:hAnsi="Times New Roman" w:cs="Times New Roman"/>
          <w:sz w:val="28"/>
          <w:szCs w:val="28"/>
        </w:rPr>
        <w:t>, так и при проведении контроля знаний</w:t>
      </w:r>
      <w:r>
        <w:rPr>
          <w:rFonts w:ascii="Times New Roman" w:hAnsi="Times New Roman" w:cs="Times New Roman"/>
          <w:sz w:val="28"/>
          <w:szCs w:val="28"/>
        </w:rPr>
        <w:t>.</w:t>
      </w:r>
    </w:p>
    <w:p w:rsidR="007A41C3" w:rsidRDefault="00786831" w:rsidP="00655E8C">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При опросе</w:t>
      </w:r>
      <w:r w:rsidR="006F6F61">
        <w:rPr>
          <w:rFonts w:ascii="Times New Roman" w:hAnsi="Times New Roman" w:cs="Times New Roman"/>
          <w:sz w:val="28"/>
          <w:szCs w:val="28"/>
        </w:rPr>
        <w:t xml:space="preserve"> теори</w:t>
      </w:r>
      <w:r>
        <w:rPr>
          <w:rFonts w:ascii="Times New Roman" w:hAnsi="Times New Roman" w:cs="Times New Roman"/>
          <w:sz w:val="28"/>
          <w:szCs w:val="28"/>
        </w:rPr>
        <w:t>и</w:t>
      </w:r>
      <w:r w:rsidR="006F6F61">
        <w:rPr>
          <w:rFonts w:ascii="Times New Roman" w:hAnsi="Times New Roman" w:cs="Times New Roman"/>
          <w:sz w:val="28"/>
          <w:szCs w:val="28"/>
        </w:rPr>
        <w:t xml:space="preserve"> </w:t>
      </w:r>
      <w:r>
        <w:rPr>
          <w:rFonts w:ascii="Times New Roman" w:hAnsi="Times New Roman" w:cs="Times New Roman"/>
          <w:sz w:val="28"/>
          <w:szCs w:val="28"/>
        </w:rPr>
        <w:t>закрывать учебники и справочный материал</w:t>
      </w:r>
      <w:r w:rsidR="006F6F61">
        <w:rPr>
          <w:rFonts w:ascii="Times New Roman" w:hAnsi="Times New Roman" w:cs="Times New Roman"/>
          <w:sz w:val="28"/>
          <w:szCs w:val="28"/>
        </w:rPr>
        <w:t>.</w:t>
      </w:r>
    </w:p>
    <w:p w:rsidR="006F6F61" w:rsidRDefault="006F6F61" w:rsidP="00655E8C">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Изучить критерии оценивания для объективности выставления отметок</w:t>
      </w:r>
      <w:r w:rsidR="001F5DFB">
        <w:rPr>
          <w:rFonts w:ascii="Times New Roman" w:hAnsi="Times New Roman" w:cs="Times New Roman"/>
          <w:sz w:val="28"/>
          <w:szCs w:val="28"/>
        </w:rPr>
        <w:t xml:space="preserve"> учащимся</w:t>
      </w:r>
      <w:r>
        <w:rPr>
          <w:rFonts w:ascii="Times New Roman" w:hAnsi="Times New Roman" w:cs="Times New Roman"/>
          <w:sz w:val="28"/>
          <w:szCs w:val="28"/>
        </w:rPr>
        <w:t>.</w:t>
      </w:r>
    </w:p>
    <w:p w:rsidR="009503F0" w:rsidRDefault="00786831" w:rsidP="00655E8C">
      <w:pPr>
        <w:pStyle w:val="a3"/>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В условиях отсутствия проектора </w:t>
      </w:r>
      <w:r w:rsidR="006F6F61">
        <w:rPr>
          <w:rFonts w:ascii="Times New Roman" w:hAnsi="Times New Roman" w:cs="Times New Roman"/>
          <w:sz w:val="28"/>
          <w:szCs w:val="28"/>
        </w:rPr>
        <w:t xml:space="preserve">использовать </w:t>
      </w:r>
      <w:r w:rsidR="009503F0">
        <w:rPr>
          <w:rFonts w:ascii="Times New Roman" w:hAnsi="Times New Roman" w:cs="Times New Roman"/>
          <w:sz w:val="28"/>
          <w:szCs w:val="28"/>
        </w:rPr>
        <w:t>учебник (проводя работу с текстом) и дополнительные наглядные пособия.</w:t>
      </w:r>
    </w:p>
    <w:p w:rsidR="009503F0" w:rsidRDefault="009503F0" w:rsidP="009503F0">
      <w:pPr>
        <w:pStyle w:val="a3"/>
        <w:numPr>
          <w:ilvl w:val="0"/>
          <w:numId w:val="7"/>
        </w:numPr>
        <w:spacing w:after="0" w:line="240" w:lineRule="auto"/>
        <w:ind w:left="0" w:firstLine="0"/>
        <w:jc w:val="both"/>
        <w:rPr>
          <w:rFonts w:ascii="Times New Roman" w:hAnsi="Times New Roman" w:cs="Times New Roman"/>
          <w:sz w:val="28"/>
          <w:szCs w:val="28"/>
        </w:rPr>
      </w:pPr>
      <w:r w:rsidRPr="009503F0">
        <w:rPr>
          <w:rFonts w:ascii="Times New Roman" w:hAnsi="Times New Roman" w:cs="Times New Roman"/>
          <w:sz w:val="28"/>
          <w:szCs w:val="28"/>
        </w:rPr>
        <w:t xml:space="preserve">Практиковать работу </w:t>
      </w:r>
      <w:proofErr w:type="gramStart"/>
      <w:r w:rsidRPr="009503F0">
        <w:rPr>
          <w:rFonts w:ascii="Times New Roman" w:hAnsi="Times New Roman" w:cs="Times New Roman"/>
          <w:sz w:val="28"/>
          <w:szCs w:val="28"/>
        </w:rPr>
        <w:t>обучающихся</w:t>
      </w:r>
      <w:proofErr w:type="gramEnd"/>
      <w:r w:rsidRPr="009503F0">
        <w:rPr>
          <w:rFonts w:ascii="Times New Roman" w:hAnsi="Times New Roman" w:cs="Times New Roman"/>
          <w:sz w:val="28"/>
          <w:szCs w:val="28"/>
        </w:rPr>
        <w:t xml:space="preserve"> у доски.</w:t>
      </w:r>
      <w:r w:rsidR="006F6F61" w:rsidRPr="009503F0">
        <w:rPr>
          <w:rFonts w:ascii="Times New Roman" w:hAnsi="Times New Roman" w:cs="Times New Roman"/>
          <w:sz w:val="28"/>
          <w:szCs w:val="28"/>
        </w:rPr>
        <w:t xml:space="preserve"> </w:t>
      </w:r>
    </w:p>
    <w:p w:rsidR="009503F0" w:rsidRPr="009503F0" w:rsidRDefault="009503F0" w:rsidP="009503F0">
      <w:pPr>
        <w:spacing w:after="0" w:line="240" w:lineRule="auto"/>
        <w:jc w:val="both"/>
        <w:rPr>
          <w:rFonts w:ascii="Times New Roman" w:hAnsi="Times New Roman" w:cs="Times New Roman"/>
          <w:sz w:val="28"/>
          <w:szCs w:val="28"/>
        </w:rPr>
      </w:pPr>
    </w:p>
    <w:p w:rsidR="009503F0" w:rsidRPr="009503F0" w:rsidRDefault="009503F0" w:rsidP="009503F0">
      <w:pPr>
        <w:spacing w:after="0" w:line="240" w:lineRule="auto"/>
        <w:jc w:val="both"/>
        <w:rPr>
          <w:rFonts w:ascii="Times New Roman" w:hAnsi="Times New Roman" w:cs="Times New Roman"/>
          <w:sz w:val="28"/>
          <w:szCs w:val="28"/>
        </w:rPr>
      </w:pPr>
    </w:p>
    <w:p w:rsidR="00F24BB3" w:rsidRPr="009503F0" w:rsidRDefault="009503F0" w:rsidP="009503F0">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Тьютор</w:t>
      </w:r>
      <w:proofErr w:type="spellEnd"/>
      <w:r>
        <w:rPr>
          <w:rFonts w:ascii="Times New Roman" w:hAnsi="Times New Roman" w:cs="Times New Roman"/>
          <w:sz w:val="28"/>
          <w:szCs w:val="28"/>
        </w:rPr>
        <w:t xml:space="preserve"> по информатике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Е.В. Стороженко</w:t>
      </w:r>
    </w:p>
    <w:sectPr w:rsidR="00F24BB3" w:rsidRPr="009503F0" w:rsidSect="00FA4C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3A48"/>
    <w:multiLevelType w:val="hybridMultilevel"/>
    <w:tmpl w:val="EB862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46EF6"/>
    <w:multiLevelType w:val="hybridMultilevel"/>
    <w:tmpl w:val="ABEE7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C67088"/>
    <w:multiLevelType w:val="hybridMultilevel"/>
    <w:tmpl w:val="49C45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7E7F50"/>
    <w:multiLevelType w:val="hybridMultilevel"/>
    <w:tmpl w:val="EB68BA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B443155"/>
    <w:multiLevelType w:val="hybridMultilevel"/>
    <w:tmpl w:val="02E2D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517F35"/>
    <w:multiLevelType w:val="hybridMultilevel"/>
    <w:tmpl w:val="282C9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E31C79"/>
    <w:multiLevelType w:val="hybridMultilevel"/>
    <w:tmpl w:val="BA20E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36153C"/>
    <w:rsid w:val="00074F8C"/>
    <w:rsid w:val="000A3039"/>
    <w:rsid w:val="000D1DCF"/>
    <w:rsid w:val="000E3CFD"/>
    <w:rsid w:val="000F1314"/>
    <w:rsid w:val="001210DC"/>
    <w:rsid w:val="00125340"/>
    <w:rsid w:val="001F5DFB"/>
    <w:rsid w:val="00281C89"/>
    <w:rsid w:val="002F13E4"/>
    <w:rsid w:val="002F2E72"/>
    <w:rsid w:val="003432BF"/>
    <w:rsid w:val="0036153C"/>
    <w:rsid w:val="0036532A"/>
    <w:rsid w:val="003D7E1D"/>
    <w:rsid w:val="004617EC"/>
    <w:rsid w:val="00472204"/>
    <w:rsid w:val="004A2972"/>
    <w:rsid w:val="00511E50"/>
    <w:rsid w:val="00520284"/>
    <w:rsid w:val="00522B4D"/>
    <w:rsid w:val="00543218"/>
    <w:rsid w:val="005859A0"/>
    <w:rsid w:val="0059178E"/>
    <w:rsid w:val="00616C41"/>
    <w:rsid w:val="006178E6"/>
    <w:rsid w:val="00621127"/>
    <w:rsid w:val="00655E8C"/>
    <w:rsid w:val="00672335"/>
    <w:rsid w:val="006D2191"/>
    <w:rsid w:val="006E4627"/>
    <w:rsid w:val="006F6F61"/>
    <w:rsid w:val="00705E90"/>
    <w:rsid w:val="00740107"/>
    <w:rsid w:val="00741AD2"/>
    <w:rsid w:val="00746F6D"/>
    <w:rsid w:val="00786831"/>
    <w:rsid w:val="007A41C3"/>
    <w:rsid w:val="007E2728"/>
    <w:rsid w:val="007E43A8"/>
    <w:rsid w:val="00811ED3"/>
    <w:rsid w:val="009503F0"/>
    <w:rsid w:val="0097452E"/>
    <w:rsid w:val="009B6A3A"/>
    <w:rsid w:val="009F3860"/>
    <w:rsid w:val="009F69C6"/>
    <w:rsid w:val="009F7737"/>
    <w:rsid w:val="00A17564"/>
    <w:rsid w:val="00B32B37"/>
    <w:rsid w:val="00B816EA"/>
    <w:rsid w:val="00BA5AC8"/>
    <w:rsid w:val="00BF45EE"/>
    <w:rsid w:val="00C44D51"/>
    <w:rsid w:val="00CC2F51"/>
    <w:rsid w:val="00CE6A58"/>
    <w:rsid w:val="00D16BEC"/>
    <w:rsid w:val="00D25157"/>
    <w:rsid w:val="00D35CF4"/>
    <w:rsid w:val="00D9574B"/>
    <w:rsid w:val="00DA02A9"/>
    <w:rsid w:val="00DA6AE8"/>
    <w:rsid w:val="00DE1DFA"/>
    <w:rsid w:val="00DF27FB"/>
    <w:rsid w:val="00EB0690"/>
    <w:rsid w:val="00ED0ABF"/>
    <w:rsid w:val="00F24BB3"/>
    <w:rsid w:val="00F343C1"/>
    <w:rsid w:val="00F56F54"/>
    <w:rsid w:val="00F6101A"/>
    <w:rsid w:val="00F71575"/>
    <w:rsid w:val="00FA4CBF"/>
    <w:rsid w:val="00FE0D3B"/>
    <w:rsid w:val="00FE16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C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6BEC"/>
    <w:pPr>
      <w:ind w:left="720"/>
      <w:contextualSpacing/>
    </w:pPr>
  </w:style>
</w:styles>
</file>

<file path=word/webSettings.xml><?xml version="1.0" encoding="utf-8"?>
<w:webSettings xmlns:r="http://schemas.openxmlformats.org/officeDocument/2006/relationships" xmlns:w="http://schemas.openxmlformats.org/wordprocessingml/2006/main">
  <w:divs>
    <w:div w:id="58198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3176F-95F4-416B-A7AF-6CE7FB692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902</Words>
  <Characters>5145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люда</cp:lastModifiedBy>
  <cp:revision>2</cp:revision>
  <dcterms:created xsi:type="dcterms:W3CDTF">2018-02-20T07:41:00Z</dcterms:created>
  <dcterms:modified xsi:type="dcterms:W3CDTF">2018-02-20T07:41:00Z</dcterms:modified>
</cp:coreProperties>
</file>